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AA5" w:rsidRPr="0066425F" w:rsidRDefault="00F47AA5" w:rsidP="00283ACF">
      <w:pPr>
        <w:bidi/>
        <w:jc w:val="both"/>
        <w:rPr>
          <w:rFonts w:ascii="IranNastaliq" w:hAnsi="IranNastaliq" w:cs="B Nazanin" w:hint="cs"/>
          <w:b/>
          <w:bCs/>
          <w:noProof/>
          <w:sz w:val="24"/>
          <w:szCs w:val="24"/>
          <w:rtl/>
        </w:rPr>
      </w:pPr>
      <w:r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نظر به اینکه به موجب صورت مجلس تفکیکی به شماره </w:t>
      </w:r>
      <w:r w:rsidR="00203AD7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41684 مورخه 12/6/1390 </w:t>
      </w:r>
      <w:r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 ثبت قلهک مستحدثات در شش دانگ یک قطعه زمین به </w:t>
      </w:r>
      <w:r w:rsidR="00203AD7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>بمساحت یکصد و شصت و هشت  مترمربع قطعه بیست و هفت تفکیکی بشماره دوهزار و چهارصد و بیست و دو فرعی از چهل و چهار و چهل و پنج اصلی  مفروز از دویست و نود و نه فرعی از اصلی  انتقالی از آقای نعیم ایمانی و محدوده و مورد ثبت سند مالکیت بشماره ثبت 114959 صفحه 439 دفتر 307 ثبت املاک بخش مربوطه که سند مالکیت مربوطه ذیل شماره چاپی 023935/2  در تاریخ 22/2/1349 بنام  علی گودرزی صادر و سپس بموجب اسناد قطعی  شماره 10465 مورخه 14/6/1349 دفترخانه 12 قلهک و 36380 مورخه 23/10/1366 دفترخانه 341 تهران و 10460 مورخه 22/12/1378 دفترخانه 393 تهران و 117857 مورخه 4/3/1388 دفترخانه 351 تهران به آقای محسن رضائی نسبت به 41 سهم مشاع از نود سهم  و خانم رقیه کاهدی  نسبت به 49 سهم مشاع از ن</w:t>
      </w:r>
      <w:r w:rsidR="00860FD3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ود سهم ششدانگ متتقل گردیده است ، </w:t>
      </w:r>
      <w:r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فلذا مشاع و مشترک بود فی مابین مقسمین : 1- </w:t>
      </w:r>
      <w:r w:rsidR="00203AD7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 خانم رقیه کاهدی فرزند محمد نبی بشناسنامه 4 متولد 1335 صادره از خمین بمشاره ملی  1-932228-055 </w:t>
      </w:r>
      <w:r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 </w:t>
      </w:r>
      <w:r w:rsidR="00304874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نسبت به 49 سهم مشاع </w:t>
      </w:r>
      <w:r w:rsidR="00203AD7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>-</w:t>
      </w:r>
      <w:r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 </w:t>
      </w:r>
      <w:r w:rsidR="00203AD7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>2-</w:t>
      </w:r>
      <w:r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 </w:t>
      </w:r>
      <w:r w:rsidR="00203AD7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 آقای محسن رضائی فرزند غلامعلی بشناسنامه 2885 متولد 1357 صادره از تهران بشماره ملی 9-430463-006 </w:t>
      </w:r>
      <w:r w:rsidR="00304874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نسبت به 41 سهم مشاع  از نود سهم ششدانگ مورد تقسیم و ساکنین تهران بالاتر از میدان ملت روبروی تالار ستاره کوچه صالحی پلاک هشت به کد پستی ( 1665957684 ) </w:t>
      </w:r>
      <w:r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>در مورد تقسیم که بعدالحضور اقدام به تقسیم و تسهیم قطعات احداثی در شش دانگ پلاک ثبتی فوق الذکر به شرح ذیل نمودند</w:t>
      </w:r>
      <w:r w:rsidR="00304874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 .</w:t>
      </w:r>
    </w:p>
    <w:p w:rsidR="00F47AA5" w:rsidRPr="0066425F" w:rsidRDefault="00F47AA5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</w:p>
    <w:p w:rsidR="00261B2A" w:rsidRPr="0066425F" w:rsidRDefault="00072B41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1-</w:t>
      </w:r>
      <w:r w:rsidR="002D1F6C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تمامی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ششدانگ یک آپارتمان مسکونی قطعه اول تفکیکی شماره دوازده </w:t>
      </w:r>
      <w:r w:rsidR="00744774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هزاروچهارصد وسی ونه فرعی از شماره اصلی (44,45)</w:t>
      </w:r>
      <w:r w:rsidR="002D1F6C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="00744774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مفروز ومجزی شده از شماره 2422فرعی از اصلی مذکور,به مساحت (26/98)نود وهشت متر وبیست وشش دسیمتر مربع واقع در طبقه اول که (47/1)یک متر وچهل وهفت دسیمتر مربع آن بالکن </w:t>
      </w:r>
      <w:r w:rsidR="00251EAC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است .باقدرالسهم از عرصه و مشاعات وسایرمشترکات</w:t>
      </w:r>
      <w:r w:rsidR="002D1F6C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="00251EAC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باحدود اربعه شمالادیوار وپنجره است بطول (86/7)هفت متر و هشتاد وشش سانتیمتربه فضای</w:t>
      </w:r>
      <w:r w:rsidR="00261B2A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حیاط مشاعی سوم دیواروپنجره است.بطول (12/3)</w:t>
      </w:r>
      <w:r w:rsidR="001F323A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سه متر ودوازده سانتیمتر به فضای حیاط مشاعی  غربا در نه قمست که قسمتهای دوم و چهارم آن شمالی </w:t>
      </w:r>
      <w:r w:rsidR="00D7092F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، قسمتهای ششم و هشتم آن جنوبی ، است . اول دیواریست بطول (18/5) پنج متر و </w:t>
      </w:r>
      <w:r w:rsidR="00725238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هجده سانتیمترمربع  به درز انقطاع مورد تفکیک که ماوراء آن قطعه 29 تفکیکی سابق قرارداد دوم دیواریست بطول (91/1 ) یک مترونودویک سانتیمترمربع به راه پله و آسانسور مشاعی سوم دیواریست بطول (78/1 ) یک مترو هفتادو هشت سانتیمتر به راه پله </w:t>
      </w:r>
      <w:r w:rsidR="004A5BA8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و آسانسور مشاعی چهارم دیواریست بطول (51/1 ) یک مترو پنجاه و یک سانتیمتر به راه پله و آسانسور مشاعی پنجم درب و دیوار است بطول (46/1) یک مترو چهل وشش سانتیمتر به راه پله و آسانسور مشاعی ششم دیواریست بطول (84/0) هشتاد و چهار سانتیمتر به راه پله و آسانسور مشاعی هفتم دیواریست بطول (66/3) سه مترو شصت وشش سانتیمتر به راه پله و آسانسور مشاعی  هشتم دیواریست بطول (58/2) دو مترو پنجاه و هشت سانتیمتر به راه پله و آسانسور مشاعی نهم دیواریست بطول (29/3) سه مترو بیست و نه سانتیمتر به درز انقطاع مورد تفکیک که ماوراء آن قطعه تفکیکی سابق قراردارد ، سقف با کف طبقه دو ا</w:t>
      </w:r>
      <w:r w:rsidR="002D1F6C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شتراکی است و بانضمام تمامی ششدانگ یکباب انباری قطعه اول تفکیکی به مساحت ( 48/2 ) دو مترو چهل و هشت دسیمترمربع ، واقع در سمت غربیهمکف : شمالا درب و دیوار است بطول ( 20/2 ) دو مترو دو سانتیمتر به راه پله و آساسنور مشاعی ، شرقا دربو دیوار است بطول ( 22/1 ) یک مترو بیست ودو سانتیمتر به محوطه مشاعی . جنوبا دیواریست مشترک بطول ( 03/2 ) دو مترو سه سانتیمتر به انباری قطعه دو ، غربا دیواریست بطول ( 22/1 ) یک مترو بیست ودو سانتیمتر به درز انقطاع مورد تفکیک که ماوراء آن قطعه 29 تفکیکی سابق </w:t>
      </w:r>
      <w:r w:rsidR="002D1F6C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lastRenderedPageBreak/>
        <w:t>قراردارد ، سقف با کف طبقه یک اشتراکی است کف روی عرصه مشاعی است</w:t>
      </w:r>
      <w:r w:rsidR="006B105E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="006B105E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>وبانضمام برق اختصاصی به شماره پرونده .............................  شرکت برق در حصه اختصاصی  آقای محسن رضائی  قرار گرفت .</w:t>
      </w:r>
    </w:p>
    <w:p w:rsidR="002D1F6C" w:rsidRPr="0066425F" w:rsidRDefault="002D1F6C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</w:p>
    <w:p w:rsidR="00603351" w:rsidRPr="0066425F" w:rsidRDefault="004A5BA8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2- </w:t>
      </w:r>
      <w:r w:rsidR="009A2914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تمامی </w:t>
      </w:r>
      <w:r w:rsidR="003477B6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ششدانگ یکدستگاه آپارتمان مسکونی قطعه دوم تفکیکی شماره دوازده هزار و چهارصد و چهل فرعی از شماره اصلی (  45 و 44 ) مفروزو مجزی شده از شماره 2422 فرعی از اصلی مذکور به مساحت ( 31/107) یکصدو هفت مترو سی ویک سانتیمترمربع ، واقع در طبقه دوم که ( 47/1)  یک مترو چهل و هفت دسیمترمربع آن بالکن ، ( 67/4 ) چهارمترو شصت و هفت دسیمترمربع آن پیشرفتگی ، است با قدرالسهم از عرصه و مشاعات و سایر مشترکات با حدود اربعه شمالا دیوار و پنجره قسمت پیشرفتگی ساختمان بطول (80/7) هفت مترو هشتاد سانتیمتر به فضای معبر مجاور ، شرقا در سه قسمت ، اول دیواریست پیشرفتگی بطول ( 00/1 ) یک متر به فضای معبر مجاور دوم دیواریست بطول  ( 40/14 ) چهارده مترو چهل سانتیمتر به درز انقطاع مورد تفکیک که ماوراء آن قطعه 27 تفکیکی سابق قراردارد سوم دیواریست بطول ( 60//0) شصت سانتیمتر به فضای حیاط مشاعی ، جنوبا در سه قسمت اول دیوار و پنجره است بطول ( 15/3 ) سه متر و پانزده سانتیمتر به فضای حیاط مشاعی ، جنوبا در سه قسمت اول دیوار و پنجره است بطول ( 15/3 ) </w:t>
      </w:r>
      <w:r w:rsidR="000A5877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سه متر و پانزده سانتیمتر به فضای حیاط مشاعی دوم دیوار و لبه بالکن بطول ( 52/1 ) یک مترو پنجاه و دو سانتیمتر </w:t>
      </w:r>
      <w:r w:rsidR="00FB0185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به فضای حیاط مشاعی سوم دیوار و پنجره است بطول ( 13/3 ) سه متر و سیزده سانتیمتر به فضای حیاط مشاعی ، غربا در یازده قسمت ، که قسمتهای سوم و پنجم آن شمالی ، قسمتهای هفتم و نهم آن جنوبی است اول دیواریست بطول </w:t>
      </w:r>
      <w:r w:rsidR="0030792F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(60/0 ) شصت سانتیمتر به فضایحیاط مشاعی دوم دیواریست بطول ( 19/5 ) پنج متر و نوزده سانتیمتر به درز انقطاع مورد تفکیک که ماوراء آن قطعه 29 تفکیکی سابق قراردارد سوم دیواریست بطول ( 91/1 ) یک مترو نود ویک سانتیمتر به راه پله و آسانسور مشاعی چهارم دیواریست بطول ( 78/1 ) یک مترو هفتاد و هشت سانتیمتر به راه پله و آسانسور مشاعی پنجم دیواریست بطول ( 51/1 ) یک متروپنجاه و یک  سانتیمتر به راه پله و آسانسور مشاعی ششم درب و دویار است بطول ( 46/1 ) یک مترو چهل وشش سانتیمتر به راه پله و آسانسور مشاعی هفتم دیواریست بطول ( 84/0 ) هشتاد و چهار سانتیمتر به راه پله</w:t>
      </w:r>
      <w:r w:rsidR="007C211E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و آسانسور مشاعی هشتم دیواریست بطول ( 66/3 ) سه مترو شصت و شش سانتیمتر به راه پله و آسانسور مشاعینهم دیواریست بطول ( 58/2 ) دو مترو پنجاه و هشت سانتیمتر به راه پله و آسانسور مشاعی دهم دیواریست بطول ( 25/3 ) سه متر و بیست وپنج سانتیمتر به درز انقطاع مورد تفکیکی که ماوراء آن قطعه 29 تفکیکی سابق قراردارد یازدهم دیواریست پیشرفتگی بطول ( 20/0 ) بیست سانتیمتر به فضای معبر مجاور ، سقف با کف طبقه سه اشتراکی است با سقف طبقه یک اشتراکی است </w:t>
      </w:r>
      <w:r w:rsidR="009A2914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و بانضمام تمامی ششدانگ یکباب  انباری قطعه دوم تفکیکی ، بمساحت ( 48/2 ) دو مترو چهل و هشت دسیمترمربع ، واقع در سمت غربی همکف : شمالا دیواریست مشترک بطول ( 03/2 ) دو مترو سه سانتیمتر به انباری قطعه یک ، شرقا دربو دیوار است بطول ( 23/1 ) یک مترو بیست و سه سانتیمتر به محوطه مشاعی ، جنوبا دیواریست مشترک بطول ( 03/2 ) دو مترو سه سانتیمتر به انباری قطعه 3 ، غربا دیواریست بطول ( 22/1 ) یک مترو بیست و دو سانتیمتر به درز انقطاع مورد تفکیکی که ماوراء آن قطعه 29 تفکیکی سابق قرار دارد ، سقف با کف طبقه یک است</w:t>
      </w:r>
      <w:r w:rsidR="00603351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راکی است کف روی عرصه مشاعی است بانضمام تمای ششدانگ یک واحد پارکینگ مزاحم قطعه اول تفکیکی به مساحت ( 8/10 ) ده متر و هشتاد دسیمترمربع ، واقع در مزکر همکف :شمالا خط فرضی به محوطه مشاعی است بطول ( 25/2 ) دو متر و بیست و پنج سانتیمتر ، شرقا خط فرضیبه محوطه مشاعی است بطول ( 80/4 ) چهار مترو هشتاد سانتیمتر ، جنوبا خط فرضی به محوطه مشاعی است بطول ( 25/2 ) دو مترو بیست وپنج سانتیمتر ، غربا خط فرضی به محوطه مشاعی است بطول ( 80/4 ) چهار مترو هشتادسانتیمتر ف سقف با کف  طبقه یک اشتراکی است کف روی عرصه مشاعی است حقوق ارتفاقی با حق عبور پارکینگ 2 از این پارکینگ </w:t>
      </w:r>
      <w:r w:rsidR="00DC4949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>و بانضمام برق اختصاصی به شماره پرونده .............................  شرکت برق در حصه اختصاصی  خانم رقیه کاهدی قرار گرفت .</w:t>
      </w:r>
    </w:p>
    <w:p w:rsidR="00B60929" w:rsidRPr="0066425F" w:rsidRDefault="007C211E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lastRenderedPageBreak/>
        <w:t xml:space="preserve">3- </w:t>
      </w:r>
      <w:r w:rsidR="00467D77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تمامی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ششدانگ یک دستگاه آپارتمان مسکونی قطعه سوم تفکیکی شماره دوازده هزار و چهارصد و چهل و یک فرعی از شماره اصلی ( 45 و 44 ) مفروز و مجزی شده از 2422 فرعی از اصلی مذکور ، به مساحت ( 31/107 ) یکصد و هفت سانیمتر و سی یک دسیمترمربع ، واقع در طبقه سوم که ( 47/1 ) یک مترو چهل و هفت دسیمترمربع آن بالکن ، ( 67/4 ) چهار مترو شصت و هفت دسیمترمربع آن پیشرفتگی ، است با قدرالسهم از عرصه و مشاعات و سایر مشترکات : با حدود اربعه شمالا دیوار و پنجره قسمت پیشرفتگی ساختمان بطول ( 80/7 ) هفت متر و هشتاد سانتیمتر به فضای معبر مجاور ، شرقا در سه قسمت ، اول دیواریست پیشرفتگی بطول ( 00/1 ) یک متر به فضای معبر مجاور دوم دیواریست بطول </w:t>
      </w:r>
      <w:r w:rsidR="00DF156F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( 40/14 ) چهارده مترو چهل سانتیمتر به درز انقطاع مورد تفکیکی که ماوراء آن قطعه 27 تفکیکی سابق قراردارد سوم دیواریست بطول ( 60/0 ) شصت سانتیمتر به فضای حیاط مشاعی ، جنوبا در سه قسمت اول دیوار و پنجره است بطول ( 15/3 ) سه متر و پانزده سانتیمتر به فضایحیاط مشاعیدوم دیوار و لبه بالکن بطول ( 52/1 ) یک مترو پنجاه دو سانتیمتر به فضای </w:t>
      </w:r>
      <w:r w:rsidR="007872BA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حیاط مشاعی سوم دیوار و پنجره است بطول  ( 13/3 ) سه متر و سیزده سانتیمتر به فضای مشاعی ، غربا در یازده قسمت که قسمتهای سوم و پنجم آن شمالی ، قسمتهای هفتم و نهم آن جنوبی است ، اول دیواریست بطول ( 60/0 ) شصت سانتیمتر به فضایحیاط مشاعی دوم دیواریست </w:t>
      </w:r>
      <w:r w:rsidR="009A16FA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بطول  ( 19/5 ) پنج متر و نوزده سانتیمتر به درز انقطاع مورد تفکیک که ماوراء آن قطعه 29 تفکیکی سابق قراردارد سوم دیواریست بطول ( 91/1 ) یک مترونودویک سانتیمتر به راه پله و آسانسور مشاعی چهارم دیواریست بطول ( 78/1 ) یک مترو هفتاد و هشت سانتیمتر به راه پله و آسانسور مشاعی پنجم دیواریست بطول ( 51/1 ) یک مترو پنجاه و یک سانتیمتر به راه پله و آسانسور مشاعی ششم درب و دیوار است بطول ( 46/1 ) یک متر و چهل وشش سانتیمتر به راه پله و آسانسور مشاعی هفتم دیواریست بطول ( 84/0 ) هشتاد و چهار سانتیمتر به راه پله و آسانسور مشاعی هشتم دیواریست بطول ( 66/3 ) سه مترو شصت وشش سانتیمتر به راه پله و آسانسور مشاعی نهم دیواریست بطول ( 58/2 ) دو مترو پنجاه</w:t>
      </w:r>
      <w:r w:rsidR="00D90E49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و هشت سانتیمتر به راه پله و آسانسور مشاعی دهم دیواریست بطول ( 25/3 ) سه متر و بیست و پنج سانتیمتر به درز انقطاع  مورد تفکیکی که ماوراء آن قطعه 29 تفکیکی سابق قراردارد یازدهم دیواریست پیشرفتگی بطول ( 20/0 ) بیست سانتیمتر به فضای معبر مجاور ، سقف با کف طبقه چهار اشتراکی است کف با سقف طبقه دو اشتراکی است </w:t>
      </w:r>
      <w:r w:rsidR="009A16FA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="00467D77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و بانضمام تمامی ششدانگ یکباب </w:t>
      </w:r>
      <w:r w:rsidR="00B60929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انباری قطعه سوم تفکیکی به مساحت ( 48/2 ) دو مترو و چهل و هشت دسیمترمربع ، واقع در سمت غربی همکف : شمالا دیواریست بطول ( 03/2 ) دو مترو سه سانتیمتر به انباری قطعه 2 ، شرقا درب و دیوار است بطول ( 22/1 ) یک متر و بیست و دو سانتیمتر به محوطه مشاعی ، جنوبا دیواریست مشترک بطول ( 03/2 ) دو مترو سه سانتیمتر به انباری قطعه 4 ، غربا دیواریست بطول ( 23/1 ) یک مترو بیست و سه سانتیمتر به درز انقطاع مورد تفکیکی که ماوراء آن قطعه 29 تفکیکی سابق قراردارد ، سقف با کف طبقه یک اشتراکی است کف روی عرصه مشاعی است و بانضمام تمامی ششدانگ یک واحد پارکینگ قطعه دوم تفکیکی ، به مساحت ( 8/10) ده مترو هشتاد دسیمترمربع ، واقع در سمت جنوبیهمکف : شمالا خط فرضی به محوطه مشاعی است بطول ( 25/2) دو مترو بیست و پنج سانتیمتر ، شرقا خط فرضی به محوطه مشاعی است بطول ( 80/4 ) چهار مترو هشتاد سانتیمتر به پارکینگ قطعه 3 ، جنوبا خط فرضی به محوطه مشاعی است بطول ( 25/2 ) دو مترو بیتسو پنج سانتیمتر ، غربا خط فرضی به محوطه مشاعی است بطول ( 80/4 ) چهار مترو هشتاد سانتیمتر ،  سقف با کف طبقه یک اشتراکی است کف روی عرصه مشاعی است حقوق ارتفاقی با حق عبور از پارکینگ یک</w:t>
      </w:r>
      <w:r w:rsidR="00E36D05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="00E36D05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>و بانضمام برق اختصاصی به شماره پرونده .............................  شرکت برق در حصه اختصاصی  آقای محسن رضائی  قرار گرفت .</w:t>
      </w:r>
    </w:p>
    <w:p w:rsidR="00B60929" w:rsidRPr="0066425F" w:rsidRDefault="00B60929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</w:p>
    <w:p w:rsidR="007C211E" w:rsidRPr="0066425F" w:rsidRDefault="007C211E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</w:p>
    <w:p w:rsidR="00467D77" w:rsidRPr="0066425F" w:rsidRDefault="00467D77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</w:p>
    <w:p w:rsidR="00467D77" w:rsidRPr="0066425F" w:rsidRDefault="00467D77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</w:p>
    <w:p w:rsidR="00467D77" w:rsidRPr="0066425F" w:rsidRDefault="00467D77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</w:p>
    <w:p w:rsidR="00467D77" w:rsidRPr="0066425F" w:rsidRDefault="00467D77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</w:p>
    <w:p w:rsidR="00467D77" w:rsidRPr="0066425F" w:rsidRDefault="00467D77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</w:p>
    <w:p w:rsidR="009711A5" w:rsidRPr="0066425F" w:rsidRDefault="00FC4BDE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4- </w:t>
      </w:r>
      <w:r w:rsidR="00BE2D4A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تمامی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ششدانگ یک دستگاه آپارتمان مسکونی قطعه چهارم تفکیکی شماره دوازده هزار و چهارصد و چهل و دو فرعی از شماره اصلی ( 45 و 44 ) مفروز و مجزی شده از شماره 2422 فرعی از اصلی مذکور ، به مساحت ( 21/107 ) یکصد و هفت مترو بیست و یک دسیمترمربع ، واقع در طبقه چهارم که  ( 47/1 ) یک مترو چهل و هفت دسیمترمربع آن بالکن ( 67/4 ) چهار مترو شصت و هفت دسیمترمربع آن پیشرفتگی </w:t>
      </w:r>
      <w:r w:rsidR="00AD1BE2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، است با قدرالسهم از عرصه و مشاعات و سایر مشترکات : با حدود اربعه شمالا دیوار و پنجره </w:t>
      </w:r>
      <w:r w:rsidR="00DD5D65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قسمت پیشرفتگی ساختمان بطول ( 80/7 ) هفت مترو هشتاد سانتیمتر به فضای معبر مجاور ، شرقا در سه قسمت اول دیواریست پیشرفتگی بطول( 00/1 )  یک متر به فضای معبر مجاور دوم دیواریست بطول ( 40/14 ) چهارده مترو چهلسانتیمتر به درز انقطاع مورد تفکیکی که ماوراء آن قطعه 27 تفکیکی سابق قرار دارد سوم دیواریست بطول ( 60/0 ) شصت سانتیمتر به فضای حیاط شماعی  ، جنوبا در سه قسمت ، اول دیوار و پنجره است بطول (15/3 ) سه مترو پانزده سانتیمتر به فضای حیاط مشاعی دوم ، دیوار و لبه بالکن بطول ( 52/1 ) یک مترو پنجاه و دو سانتیمتر به فضای حیاط مشاعی سوم دیوار و پنجره است بطول ( 13/3 ) سه مترو سیزده سانتیمتر به فضای حیاط مشاعی ، غربا یازده قسمت ، که قسمتهای سوم و پنجم آن شمالی ، قسمتهای هفتم و نهم آن جنوبی ، است اول دیواریست بطول ( 60/0 ) شصت سانتیمتر به فضای حیاط مشاعی دوم دیواریست بطول ( 19/5 ) پنج مترو نوزده سانتیمتر به درز انقطاع مورد تفکیکی که ماوراء آن قطعه 29 تفکیکی سابق قراردارد سوم دیواریست بطول ( 91/1 ) یک مترو نودویک سانتیمتر به راه پله و آسانسور مشاعی چهارم دیواریست بطول ( 78/1 ) یک مترو هفتاد و هشت سانتیمتر به راه پله و آسانسور مشاعی پنجم دیواریست بطول ( 51/1 ) یک مترو پنجاه ویک سانتیمتر به راه پله و مشاعی شش</w:t>
      </w:r>
      <w:r w:rsidR="004027E8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م</w:t>
      </w:r>
      <w:r w:rsidR="00DD5D65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درب و دیوار است بطول ( 46/1 ) یک متروچهل وشش سانتیمتر به راه پله و آسانسور مشاعی هفتم دیواریست بطول ( 84/0 )  هشتاد و چهار سانتیمتر به راه پله و آسانسور مشاعی هشتم دیواریست بطول ( 66/3 ) سه مترو شصت وشش سانتیمتر به راه پله و آسانسور مشاعینهم دیواریست بطول ( 58/2 )</w:t>
      </w:r>
      <w:r w:rsidR="004027E8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آساسنودو مترو پنجاه و هشت سانتیمتر به راه پله و آسانسور مشاعی دهم دیوار</w:t>
      </w:r>
      <w:r w:rsidR="00993040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یست بطول ( 25/3 ) سه متر و پنج سانتیمتر به درز انقطاع مورد تفکیکی که ماوراء ان قطعه 29 تفکیکی سابق قراردارد یازدهم دیواریست پیشرفتگی بطول ( 20/0 ) بیست سانتیمتر به فضای معبر مجاور ، سقف با کف پشت بام مشاعی اشتراکی است</w:t>
      </w:r>
      <w:r w:rsidR="00BE2D4A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کف با سقف طبقه سه اشتراکی است و بانضمام تمامی ششدانگ یکباب </w:t>
      </w:r>
      <w:r w:rsidR="002C7E5A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انباری قطعه چهارم تفکیکی به مساحت ( 48/2 ) دو مترو چهل و هشت دسیمترمربع ، واقع در سمت غربی همکف : شمالا دیواریست مشترک بطول ( 03/2) دو متر و سه سانتیمتر به انباری قطعه 3 ، غربا دربو دیوار است بطول (22/1 ) یک مترو بیست ودو سانتیمتر به محوطه مشاعی ، جنوبا دیواریست بطول ( 03/2 ) دو مترو سه سانتیمتر به حیاط مشاعی ، غربا دیواریست بطول ( 22/1) یک مترو بیست و دو سانتیمتر به درز انقطاع مورد تفکیکی که ماوراء ان قطعه 29 تفکیکی سابق قراردارد ، سقف با کف طبقه یک اشت</w:t>
      </w:r>
      <w:r w:rsidR="00BE2D4A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راکی است کف روی عرصه مشاعی است  و بانضمام تمای ششدانگ یک واحد </w:t>
      </w:r>
      <w:r w:rsidR="009711A5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پارکینگ قطعه سوم تفکیکی ، به مساحت ( 8/10 ) ده مترو هشتاد دسیمترمربع ، واقع در سمت جنوب شرقی همکف : شمالا خط فرضی به محوطه مشاعی است بطول ( 25/2 ) دو مترو بیست و پنج سانتیمتر ، شرقا خط فرضی به محوطه مشاعیاست بطول ( 80/4 ) چهار متر و هشتاد سانتیمتر ، جنوبا خط فرضی به محوطه مشاعی است بطول ( 25/2 ) دو مترو بیست و پنج سانتیمتر ، غربا خط فرضی به محوطه مشاعیاست بطول ( 80/4 ) چهار مترو هشتاد سانتیمتر به پارکینگ قطعه دو ، سقف با کف طبقه یک اشتراکی است کف روی عرصه مشاعی است</w:t>
      </w:r>
      <w:r w:rsidR="00BE2D4A"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="00BE2D4A"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>و بانضمام برق اختصاصی به شماره پرونده .............................  شرکت برق در حصه اختصاصی  خانم رقیه کاهدی قرار گرفت .</w:t>
      </w:r>
    </w:p>
    <w:p w:rsidR="005F5EC1" w:rsidRPr="0066425F" w:rsidRDefault="005F5EC1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مشاعات و مشترکات : </w:t>
      </w:r>
    </w:p>
    <w:p w:rsidR="00920890" w:rsidRPr="0066425F" w:rsidRDefault="00920890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</w:p>
    <w:p w:rsidR="005F5EC1" w:rsidRPr="0066425F" w:rsidRDefault="005F5EC1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1-عرصه مشاعی طلق:شماره دوهزاروچهارصد وبیست ودو فرعی از(44.45)اصلی قطعه بیست وهشت تفکیکی واقع در ناحیه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قلهک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-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قلهک بخش یازده حوزه ثبتی قلهک استان تهران به مساحت (168)یکصد وشصت وهشت متر مربع :شمالا بطول (00/8)هشت متر به خ به عرض دوازده متر شرقا بطول(00/21)بیست ویک متر به قطعه بیست وهفت تفکیکی جنوبا بطول (00/8)هشت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متربه قطعه پنجاه ونه تفکیکی غربابطول (00/21)بیست ویک متربه قطعه بیست ونه تفکیکی 2-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درزانقطاع در همکف درطبقه اول :به مساحت (98/2)دومترونودوهشت دسیمترمربع درطبقه دوم در طبقه سوم در طبقه چهارم: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به مساحت (97/2)دومتر ونود وهفت دسیمتر مربع مجموعا به مساحت (88/14)چهارده متروهشتادوهشت دسیمتر مربع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3-کانال کولر در طبقه چهارم:به مساحت (3/) سی دسیمترمربع درطبقه سوم :به مساحت (2/)بیست دسیمترمربع در طبقه دوم :به مساحت (2/)بیست دسیمتر مربع مجموعا به مساحت (7/)هفتاد دسیمتر مربع.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4-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حیاط مشاعی در همکف به مساحت (68/48)چهل و هشت متروشصت دسیمتر مربع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5- محوطه مشاعی درهمکف :به مساحت(21/59)پنجاه ونه متر وبیست ویک دسیمتر مربع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6- راه پله و آسانسورمشاعی  در همکف به مساحت (84/14)چهاره متروهشتادوچهاردسیمتر مربع در طبقه اول درطبقه دوم درطبقه سوم درطبقه چهارم به مساحت (84/17)هفده وهشتادوچهار دسیمترمربع مجموعا به مساحت (2/86)هشتاد وشش متر وبیست دسیمتر مربع.</w:t>
      </w:r>
      <w:r w:rsid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>7- پشت بام مشاع ومشترک است که با حق عبور شبکه لوله های آب,برق ,گازوکانالهای عمومی کولر وغیره برای کلیه آپارتمانهای احداثی از یکدیگر گواهی است.</w:t>
      </w:r>
    </w:p>
    <w:p w:rsidR="002C7E5A" w:rsidRPr="0066425F" w:rsidRDefault="002C7E5A" w:rsidP="00283ACF">
      <w:pPr>
        <w:bidi/>
        <w:jc w:val="both"/>
        <w:rPr>
          <w:rFonts w:ascii="Arial" w:hAnsi="Arial" w:cs="Arial" w:hint="cs"/>
          <w:b/>
          <w:bCs/>
          <w:sz w:val="24"/>
          <w:szCs w:val="24"/>
          <w:rtl/>
          <w:lang w:bidi="fa-IR"/>
        </w:rPr>
      </w:pPr>
      <w:r w:rsidRPr="0066425F">
        <w:rPr>
          <w:rFonts w:ascii="Arial" w:hAnsi="Arial" w:cs="Arial" w:hint="cs"/>
          <w:b/>
          <w:bCs/>
          <w:sz w:val="24"/>
          <w:szCs w:val="24"/>
          <w:rtl/>
          <w:lang w:bidi="fa-IR"/>
        </w:rPr>
        <w:t xml:space="preserve"> </w:t>
      </w:r>
    </w:p>
    <w:p w:rsidR="00F47AA5" w:rsidRPr="0066425F" w:rsidRDefault="00F47AA5" w:rsidP="00283ACF">
      <w:pPr>
        <w:bidi/>
        <w:spacing w:line="360" w:lineRule="auto"/>
        <w:jc w:val="both"/>
        <w:rPr>
          <w:rFonts w:ascii="IranNastaliq" w:hAnsi="IranNastaliq" w:cs="B Nazanin" w:hint="cs"/>
          <w:b/>
          <w:bCs/>
          <w:noProof/>
          <w:sz w:val="24"/>
          <w:szCs w:val="24"/>
          <w:rtl/>
        </w:rPr>
      </w:pPr>
      <w:r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بانضمام برق عمومی به شماره پرونده  ..............................  شرکت برق و آب به شماره اشتراک ......................... شرکت آب و گاز به شماره اشتراک ................................ شرکت گاز می باشد . </w:t>
      </w:r>
    </w:p>
    <w:p w:rsidR="00F47AA5" w:rsidRPr="0066425F" w:rsidRDefault="00F47AA5" w:rsidP="00283ACF">
      <w:pPr>
        <w:bidi/>
        <w:spacing w:line="360" w:lineRule="auto"/>
        <w:jc w:val="both"/>
        <w:rPr>
          <w:rFonts w:ascii="IranNastaliq" w:hAnsi="IranNastaliq" w:cs="B Nazanin" w:hint="cs"/>
          <w:b/>
          <w:bCs/>
          <w:noProof/>
          <w:sz w:val="24"/>
          <w:szCs w:val="24"/>
          <w:rtl/>
        </w:rPr>
      </w:pPr>
      <w:r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t xml:space="preserve">بنا به مراتب مذکور تمامی مقسمین اقرار به تصرف حصه خویش اعم از مشاعی و اختصاصی در ازاء حصه مشاعی نمودند و به اقرارشان وجهی به عنوان مرغوبیت و تفاوت ارزش احتمالی به یکدیگر نپرداختند لذا در همین رابطه هرگونه دعاوی احتمالی را از خود سلب و ساقط نمودند و هرگونه حقوق احتمالی را صلح نمودند به یکدیگردر قبال ده گرم نبات موهوب بعدالعقد اسقاط کافه خیارات ولو خیار غبن فاحش از مقسمین به عمل آمد و مقسمین با امضا این سند تعهد پرداخت هرگونه بدهی احتمالی مورد تقسیم را به هر یک از ادارات و دوایر دولتی را بقدرالحصه نمودند به نحوی که در این مورد این دفترخانه هیچ گونه مسئولیتی ندارد و این مطلب به مقسمین تفهیم و مورد قبول آنان قرار گرفت و این سند مستند به بند ج ماده یک قانون تسهیل تنظیم اسناد با قبول تعهد مقسمین به پرداخت هرگونه بدهی احتمالی مالیاتی تنظیم گردید و در هر صورت مقسمین نسبت به پرداخت آن مسئولیت تضامنی خواهند داشت . </w:t>
      </w:r>
    </w:p>
    <w:p w:rsidR="001F323A" w:rsidRPr="0066425F" w:rsidRDefault="00F47AA5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  <w:r w:rsidRPr="0066425F">
        <w:rPr>
          <w:rFonts w:ascii="IranNastaliq" w:hAnsi="IranNastaliq" w:cs="B Nazanin" w:hint="cs"/>
          <w:b/>
          <w:bCs/>
          <w:noProof/>
          <w:sz w:val="24"/>
          <w:szCs w:val="24"/>
          <w:rtl/>
        </w:rPr>
        <w:lastRenderedPageBreak/>
        <w:t>این سند به استناد پاسخ استعلام به شماره ................................ مورخ .......................... ثبت قلهک  و گواهی پایانکار شماره  42101390 مورخه 4/4/1390   شهرداری منطقه 4 تهران در اوراق شماره سریال ................ الی .................. تنظیم گردید و حق الثبت و تحریر و بهای اوراق به مبلغ   ............     ریال پرداخت و قبض تحریر به شماره        ........        صادر و تسلیم شد .</w:t>
      </w:r>
    </w:p>
    <w:p w:rsidR="00251EAC" w:rsidRPr="0066425F" w:rsidRDefault="00251EAC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p w:rsidR="00251EAC" w:rsidRPr="0066425F" w:rsidRDefault="00251EAC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p w:rsidR="00251EAC" w:rsidRPr="0066425F" w:rsidRDefault="00251EAC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p w:rsidR="00251EAC" w:rsidRPr="0066425F" w:rsidRDefault="00251EAC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p w:rsidR="00251EAC" w:rsidRPr="0066425F" w:rsidRDefault="00251EAC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p w:rsidR="00251EAC" w:rsidRPr="0066425F" w:rsidRDefault="00251EAC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p w:rsidR="00251EAC" w:rsidRPr="0066425F" w:rsidRDefault="00251EAC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p w:rsidR="00251EAC" w:rsidRPr="0066425F" w:rsidRDefault="00251EAC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p w:rsidR="00744774" w:rsidRPr="0066425F" w:rsidRDefault="00744774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p w:rsidR="00072B41" w:rsidRPr="0066425F" w:rsidRDefault="00072B41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p w:rsidR="00072B41" w:rsidRPr="0066425F" w:rsidRDefault="00072B41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p w:rsidR="00072B41" w:rsidRPr="0066425F" w:rsidRDefault="00072B41" w:rsidP="00283ACF">
      <w:pPr>
        <w:bidi/>
        <w:jc w:val="both"/>
        <w:rPr>
          <w:rFonts w:ascii="Arial" w:hAnsi="Arial" w:cs="Arial"/>
          <w:b/>
          <w:bCs/>
          <w:sz w:val="24"/>
          <w:szCs w:val="24"/>
          <w:rtl/>
          <w:lang w:bidi="fa-IR"/>
        </w:rPr>
      </w:pPr>
    </w:p>
    <w:sectPr w:rsidR="00072B41" w:rsidRPr="0066425F" w:rsidSect="00DE66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72A" w:rsidRDefault="00F7272A" w:rsidP="00066FC9">
      <w:pPr>
        <w:spacing w:after="0" w:line="240" w:lineRule="auto"/>
      </w:pPr>
      <w:r>
        <w:separator/>
      </w:r>
    </w:p>
  </w:endnote>
  <w:endnote w:type="continuationSeparator" w:id="1">
    <w:p w:rsidR="00F7272A" w:rsidRDefault="00F7272A" w:rsidP="00066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72A" w:rsidRDefault="00F7272A" w:rsidP="00066FC9">
      <w:pPr>
        <w:spacing w:after="0" w:line="240" w:lineRule="auto"/>
      </w:pPr>
      <w:r>
        <w:separator/>
      </w:r>
    </w:p>
  </w:footnote>
  <w:footnote w:type="continuationSeparator" w:id="1">
    <w:p w:rsidR="00F7272A" w:rsidRDefault="00F7272A" w:rsidP="00066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92BE2"/>
    <w:multiLevelType w:val="hybridMultilevel"/>
    <w:tmpl w:val="064E3A36"/>
    <w:lvl w:ilvl="0" w:tplc="61C40F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6E01D0"/>
    <w:multiLevelType w:val="hybridMultilevel"/>
    <w:tmpl w:val="AB30FEA8"/>
    <w:lvl w:ilvl="0" w:tplc="E98E909E">
      <w:start w:val="1"/>
      <w:numFmt w:val="decimal"/>
      <w:lvlText w:val="%1-"/>
      <w:lvlJc w:val="left"/>
      <w:pPr>
        <w:ind w:left="9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60" w:hanging="360"/>
      </w:pPr>
    </w:lvl>
    <w:lvl w:ilvl="2" w:tplc="0409001B" w:tentative="1">
      <w:start w:val="1"/>
      <w:numFmt w:val="lowerRoman"/>
      <w:lvlText w:val="%3."/>
      <w:lvlJc w:val="right"/>
      <w:pPr>
        <w:ind w:left="10980" w:hanging="180"/>
      </w:pPr>
    </w:lvl>
    <w:lvl w:ilvl="3" w:tplc="0409000F" w:tentative="1">
      <w:start w:val="1"/>
      <w:numFmt w:val="decimal"/>
      <w:lvlText w:val="%4."/>
      <w:lvlJc w:val="left"/>
      <w:pPr>
        <w:ind w:left="11700" w:hanging="360"/>
      </w:pPr>
    </w:lvl>
    <w:lvl w:ilvl="4" w:tplc="04090019" w:tentative="1">
      <w:start w:val="1"/>
      <w:numFmt w:val="lowerLetter"/>
      <w:lvlText w:val="%5."/>
      <w:lvlJc w:val="left"/>
      <w:pPr>
        <w:ind w:left="12420" w:hanging="360"/>
      </w:pPr>
    </w:lvl>
    <w:lvl w:ilvl="5" w:tplc="0409001B" w:tentative="1">
      <w:start w:val="1"/>
      <w:numFmt w:val="lowerRoman"/>
      <w:lvlText w:val="%6."/>
      <w:lvlJc w:val="right"/>
      <w:pPr>
        <w:ind w:left="13140" w:hanging="180"/>
      </w:pPr>
    </w:lvl>
    <w:lvl w:ilvl="6" w:tplc="0409000F" w:tentative="1">
      <w:start w:val="1"/>
      <w:numFmt w:val="decimal"/>
      <w:lvlText w:val="%7."/>
      <w:lvlJc w:val="left"/>
      <w:pPr>
        <w:ind w:left="13860" w:hanging="360"/>
      </w:pPr>
    </w:lvl>
    <w:lvl w:ilvl="7" w:tplc="04090019" w:tentative="1">
      <w:start w:val="1"/>
      <w:numFmt w:val="lowerLetter"/>
      <w:lvlText w:val="%8."/>
      <w:lvlJc w:val="left"/>
      <w:pPr>
        <w:ind w:left="14580" w:hanging="360"/>
      </w:pPr>
    </w:lvl>
    <w:lvl w:ilvl="8" w:tplc="0409001B" w:tentative="1">
      <w:start w:val="1"/>
      <w:numFmt w:val="lowerRoman"/>
      <w:lvlText w:val="%9."/>
      <w:lvlJc w:val="right"/>
      <w:pPr>
        <w:ind w:left="15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2B41"/>
    <w:rsid w:val="00066FC9"/>
    <w:rsid w:val="00072B41"/>
    <w:rsid w:val="000A5877"/>
    <w:rsid w:val="0018356B"/>
    <w:rsid w:val="001F323A"/>
    <w:rsid w:val="00203AD7"/>
    <w:rsid w:val="0020577F"/>
    <w:rsid w:val="002154B9"/>
    <w:rsid w:val="00251EAC"/>
    <w:rsid w:val="00261B2A"/>
    <w:rsid w:val="00283ACF"/>
    <w:rsid w:val="002C7E5A"/>
    <w:rsid w:val="002D1F6C"/>
    <w:rsid w:val="00304874"/>
    <w:rsid w:val="0030792F"/>
    <w:rsid w:val="003477B6"/>
    <w:rsid w:val="003B7491"/>
    <w:rsid w:val="004027E8"/>
    <w:rsid w:val="00467D77"/>
    <w:rsid w:val="004A5BA8"/>
    <w:rsid w:val="00551C64"/>
    <w:rsid w:val="005F5EC1"/>
    <w:rsid w:val="00603351"/>
    <w:rsid w:val="0066425F"/>
    <w:rsid w:val="006B105E"/>
    <w:rsid w:val="006E1C97"/>
    <w:rsid w:val="00725238"/>
    <w:rsid w:val="00744774"/>
    <w:rsid w:val="007872BA"/>
    <w:rsid w:val="007C211E"/>
    <w:rsid w:val="00860FD3"/>
    <w:rsid w:val="00920890"/>
    <w:rsid w:val="009711A5"/>
    <w:rsid w:val="00993040"/>
    <w:rsid w:val="009A16FA"/>
    <w:rsid w:val="009A2914"/>
    <w:rsid w:val="00A06489"/>
    <w:rsid w:val="00AD1BE2"/>
    <w:rsid w:val="00B60929"/>
    <w:rsid w:val="00BC67E9"/>
    <w:rsid w:val="00BE2D4A"/>
    <w:rsid w:val="00BF7ADA"/>
    <w:rsid w:val="00C00F81"/>
    <w:rsid w:val="00D7092F"/>
    <w:rsid w:val="00D90E49"/>
    <w:rsid w:val="00DC4949"/>
    <w:rsid w:val="00DD08B3"/>
    <w:rsid w:val="00DD5D65"/>
    <w:rsid w:val="00DE667A"/>
    <w:rsid w:val="00DF156F"/>
    <w:rsid w:val="00E36D05"/>
    <w:rsid w:val="00F47AA5"/>
    <w:rsid w:val="00F7272A"/>
    <w:rsid w:val="00FB0185"/>
    <w:rsid w:val="00FC4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6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4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B9884-0815-4FDE-B07B-F62931743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6</Pages>
  <Words>2410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JAVANI</dc:creator>
  <cp:lastModifiedBy>JAVANI</cp:lastModifiedBy>
  <cp:revision>45</cp:revision>
  <dcterms:created xsi:type="dcterms:W3CDTF">2011-09-08T11:19:00Z</dcterms:created>
  <dcterms:modified xsi:type="dcterms:W3CDTF">2011-09-09T10:12:00Z</dcterms:modified>
</cp:coreProperties>
</file>